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8D3" w:rsidRDefault="00B158D3" w:rsidP="000B1C2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D207ED" w:rsidRPr="002244D1" w:rsidRDefault="00D207ED" w:rsidP="00D207ED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244D1">
        <w:rPr>
          <w:rFonts w:ascii="Times New Roman" w:hAnsi="Times New Roman"/>
          <w:b/>
          <w:sz w:val="28"/>
          <w:szCs w:val="28"/>
        </w:rPr>
        <w:t>РЕСПУБЛИКА МОРДОВИЯ</w:t>
      </w:r>
    </w:p>
    <w:p w:rsidR="00D207ED" w:rsidRPr="00392C36" w:rsidRDefault="00D207ED" w:rsidP="00D207ED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2244D1">
        <w:rPr>
          <w:rFonts w:ascii="Times New Roman" w:hAnsi="Times New Roman"/>
          <w:b/>
          <w:sz w:val="28"/>
          <w:szCs w:val="28"/>
        </w:rPr>
        <w:t>СОВЕТ ДЕПУТАТОВ РЫБКИНСКОГО СЕЛЬСКОГО</w:t>
      </w:r>
      <w:r w:rsidRPr="00392C36">
        <w:rPr>
          <w:rFonts w:ascii="Times New Roman" w:hAnsi="Times New Roman"/>
          <w:b/>
          <w:sz w:val="32"/>
          <w:szCs w:val="32"/>
        </w:rPr>
        <w:t xml:space="preserve"> </w:t>
      </w:r>
      <w:r w:rsidRPr="00392C36">
        <w:rPr>
          <w:rFonts w:ascii="Times New Roman" w:hAnsi="Times New Roman"/>
          <w:b/>
          <w:sz w:val="28"/>
          <w:szCs w:val="28"/>
        </w:rPr>
        <w:t>ПОСЕЛЕНИЯ КОВЫЛКИНСКОГО МУНИЦИПАЛЬНОГО РАЙОНА</w:t>
      </w:r>
      <w:r w:rsidRPr="00392C36">
        <w:rPr>
          <w:rFonts w:ascii="Times New Roman" w:hAnsi="Times New Roman"/>
          <w:b/>
          <w:sz w:val="32"/>
          <w:szCs w:val="32"/>
        </w:rPr>
        <w:t xml:space="preserve"> </w:t>
      </w:r>
    </w:p>
    <w:p w:rsidR="00D207ED" w:rsidRDefault="000E2343" w:rsidP="00D207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194945</wp:posOffset>
                </wp:positionV>
                <wp:extent cx="5975985" cy="0"/>
                <wp:effectExtent l="20320" t="19050" r="23495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C04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.7pt;margin-top:15.35pt;width:470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z0HwIAADw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" strokeweight="3pt"/>
            </w:pict>
          </mc:Fallback>
        </mc:AlternateContent>
      </w:r>
    </w:p>
    <w:p w:rsidR="00D207ED" w:rsidRDefault="000E2343" w:rsidP="00D207ED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38100</wp:posOffset>
                </wp:positionV>
                <wp:extent cx="5975985" cy="0"/>
                <wp:effectExtent l="10795" t="9525" r="13970" b="952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735C9" id="AutoShape 3" o:spid="_x0000_s1026" type="#_x0000_t32" style="position:absolute;margin-left:2.7pt;margin-top:3pt;width:470.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"/>
            </w:pict>
          </mc:Fallback>
        </mc:AlternateContent>
      </w:r>
    </w:p>
    <w:p w:rsidR="00D207ED" w:rsidRPr="00392C36" w:rsidRDefault="00D207ED" w:rsidP="00D207ED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392C36">
        <w:rPr>
          <w:rFonts w:ascii="Times New Roman" w:hAnsi="Times New Roman"/>
          <w:b/>
          <w:bCs/>
          <w:sz w:val="44"/>
          <w:szCs w:val="44"/>
        </w:rPr>
        <w:t>РЕШЕНИЕ</w:t>
      </w:r>
    </w:p>
    <w:p w:rsidR="00B158D3" w:rsidRPr="000B1C21" w:rsidRDefault="00B158D3" w:rsidP="000B1C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B1C21">
        <w:rPr>
          <w:rFonts w:ascii="Times New Roman" w:hAnsi="Times New Roman"/>
          <w:sz w:val="28"/>
          <w:szCs w:val="28"/>
        </w:rPr>
        <w:t xml:space="preserve">от </w:t>
      </w:r>
      <w:r w:rsidR="0081602C">
        <w:rPr>
          <w:rFonts w:ascii="Times New Roman" w:hAnsi="Times New Roman"/>
          <w:sz w:val="28"/>
          <w:szCs w:val="28"/>
        </w:rPr>
        <w:t xml:space="preserve"> </w:t>
      </w:r>
      <w:r w:rsidR="00D207ED">
        <w:rPr>
          <w:rFonts w:ascii="Times New Roman" w:hAnsi="Times New Roman"/>
          <w:sz w:val="28"/>
          <w:szCs w:val="28"/>
        </w:rPr>
        <w:t>11 февраля 2025</w:t>
      </w:r>
      <w:r w:rsidRPr="000B1C21">
        <w:rPr>
          <w:rFonts w:ascii="Times New Roman" w:hAnsi="Times New Roman"/>
          <w:sz w:val="28"/>
          <w:szCs w:val="28"/>
        </w:rPr>
        <w:t xml:space="preserve"> года                                                                      </w:t>
      </w:r>
      <w:r w:rsidR="0081602C">
        <w:rPr>
          <w:rFonts w:ascii="Times New Roman" w:hAnsi="Times New Roman"/>
          <w:sz w:val="28"/>
          <w:szCs w:val="28"/>
        </w:rPr>
        <w:t xml:space="preserve">           </w:t>
      </w:r>
      <w:r w:rsidRPr="000B1C21">
        <w:rPr>
          <w:rFonts w:ascii="Times New Roman" w:hAnsi="Times New Roman"/>
          <w:sz w:val="28"/>
          <w:szCs w:val="28"/>
        </w:rPr>
        <w:t>№</w:t>
      </w:r>
      <w:r w:rsidR="0081602C">
        <w:rPr>
          <w:rFonts w:ascii="Times New Roman" w:hAnsi="Times New Roman"/>
          <w:sz w:val="28"/>
          <w:szCs w:val="28"/>
        </w:rPr>
        <w:t xml:space="preserve"> </w:t>
      </w:r>
      <w:r w:rsidR="00D207ED">
        <w:rPr>
          <w:rFonts w:ascii="Times New Roman" w:hAnsi="Times New Roman"/>
          <w:sz w:val="28"/>
          <w:szCs w:val="28"/>
        </w:rPr>
        <w:t xml:space="preserve"> 3</w:t>
      </w:r>
    </w:p>
    <w:p w:rsidR="00B158D3" w:rsidRDefault="00B158D3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158D3" w:rsidRDefault="00B158D3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81602C" w:rsidRDefault="0081602C" w:rsidP="0081602C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О внесении изменений в решение Совета депутатов</w:t>
      </w:r>
      <w:r w:rsidRPr="0081602C">
        <w:t xml:space="preserve"> </w:t>
      </w:r>
    </w:p>
    <w:p w:rsidR="00B158D3" w:rsidRDefault="00D207ED" w:rsidP="008160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Рыбкинского</w:t>
      </w:r>
      <w:r w:rsidR="0081602C" w:rsidRPr="0081602C">
        <w:rPr>
          <w:b/>
          <w:bCs/>
          <w:color w:val="000000"/>
          <w:sz w:val="28"/>
          <w:szCs w:val="28"/>
        </w:rPr>
        <w:t xml:space="preserve"> сельского поселения</w:t>
      </w:r>
      <w:r>
        <w:rPr>
          <w:b/>
          <w:bCs/>
          <w:color w:val="000000"/>
          <w:sz w:val="28"/>
          <w:szCs w:val="28"/>
        </w:rPr>
        <w:t xml:space="preserve"> </w:t>
      </w:r>
      <w:r w:rsidR="0081602C" w:rsidRPr="0081602C">
        <w:rPr>
          <w:b/>
          <w:bCs/>
          <w:color w:val="000000"/>
          <w:sz w:val="28"/>
          <w:szCs w:val="28"/>
        </w:rPr>
        <w:t>Ковылкинского муниципального района</w:t>
      </w:r>
      <w:r>
        <w:rPr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81602C" w:rsidRPr="0081602C">
        <w:rPr>
          <w:b/>
          <w:bCs/>
          <w:color w:val="000000"/>
          <w:sz w:val="28"/>
          <w:szCs w:val="28"/>
        </w:rPr>
        <w:t>Республики Мордовия</w:t>
      </w:r>
      <w:r w:rsidR="0081602C">
        <w:rPr>
          <w:b/>
          <w:bCs/>
          <w:color w:val="000000"/>
          <w:sz w:val="28"/>
          <w:szCs w:val="28"/>
        </w:rPr>
        <w:t xml:space="preserve">  «</w:t>
      </w:r>
      <w:r w:rsidR="00B158D3" w:rsidRPr="000B1C21">
        <w:rPr>
          <w:b/>
          <w:bCs/>
          <w:color w:val="000000"/>
          <w:sz w:val="28"/>
          <w:szCs w:val="28"/>
        </w:rPr>
        <w:t xml:space="preserve">Об установлении земельного налога на территории </w:t>
      </w:r>
      <w:r>
        <w:rPr>
          <w:b/>
          <w:bCs/>
          <w:color w:val="000000"/>
          <w:sz w:val="28"/>
          <w:szCs w:val="28"/>
        </w:rPr>
        <w:t>Рыбкинского</w:t>
      </w:r>
      <w:r w:rsidR="00B158D3" w:rsidRPr="000B1C21">
        <w:rPr>
          <w:b/>
          <w:bCs/>
          <w:color w:val="000000"/>
          <w:sz w:val="28"/>
          <w:szCs w:val="28"/>
        </w:rPr>
        <w:t xml:space="preserve"> сельского поселения Ковылкинского муниципального района</w:t>
      </w:r>
      <w:r w:rsidR="0081602C">
        <w:rPr>
          <w:b/>
          <w:bCs/>
          <w:color w:val="000000"/>
          <w:sz w:val="28"/>
          <w:szCs w:val="28"/>
        </w:rPr>
        <w:t>»</w:t>
      </w:r>
    </w:p>
    <w:p w:rsidR="0068783D" w:rsidRPr="000B1C21" w:rsidRDefault="0068783D" w:rsidP="0081602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158D3" w:rsidRDefault="00B158D3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B158D3" w:rsidRPr="000B1C21" w:rsidRDefault="00B158D3" w:rsidP="008160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B1C21">
        <w:rPr>
          <w:rFonts w:ascii="Times New Roman" w:hAnsi="Times New Roman"/>
          <w:color w:val="000000"/>
          <w:sz w:val="28"/>
          <w:szCs w:val="28"/>
        </w:rPr>
        <w:t> </w:t>
      </w:r>
      <w:r w:rsidRPr="000B1C21">
        <w:rPr>
          <w:rFonts w:ascii="Times New Roman" w:hAnsi="Times New Roman"/>
          <w:sz w:val="28"/>
          <w:szCs w:val="28"/>
        </w:rPr>
        <w:t>В соответствии Федеральн</w:t>
      </w:r>
      <w:r>
        <w:rPr>
          <w:rFonts w:ascii="Times New Roman" w:hAnsi="Times New Roman"/>
          <w:sz w:val="28"/>
          <w:szCs w:val="28"/>
        </w:rPr>
        <w:t>ым</w:t>
      </w:r>
      <w:r w:rsidRPr="000B1C21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0B1C21">
        <w:rPr>
          <w:rFonts w:ascii="Times New Roman" w:hAnsi="Times New Roman"/>
          <w:sz w:val="28"/>
          <w:szCs w:val="28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0B1C21">
          <w:rPr>
            <w:rFonts w:ascii="Times New Roman" w:hAnsi="Times New Roman"/>
            <w:sz w:val="28"/>
            <w:szCs w:val="28"/>
          </w:rPr>
          <w:t>2003 г</w:t>
        </w:r>
      </w:smartTag>
      <w:r w:rsidRPr="000B1C21">
        <w:rPr>
          <w:rFonts w:ascii="Times New Roman" w:hAnsi="Times New Roman"/>
          <w:sz w:val="28"/>
          <w:szCs w:val="28"/>
        </w:rPr>
        <w:t>. № 131-ФЗ «Об общих принципах организации местного самоуправления в Российской Федерации», Совет депутатов</w:t>
      </w:r>
      <w:r w:rsidRPr="000B1C21">
        <w:t xml:space="preserve"> </w:t>
      </w:r>
      <w:r w:rsidR="00D207ED">
        <w:rPr>
          <w:rFonts w:ascii="Times New Roman" w:hAnsi="Times New Roman"/>
          <w:sz w:val="28"/>
          <w:szCs w:val="28"/>
        </w:rPr>
        <w:t>Рыбкинского</w:t>
      </w:r>
      <w:r w:rsidRPr="000B1C21">
        <w:rPr>
          <w:rFonts w:ascii="Times New Roman" w:hAnsi="Times New Roman"/>
          <w:sz w:val="28"/>
          <w:szCs w:val="28"/>
        </w:rPr>
        <w:t xml:space="preserve"> сельского поселения Ковылкинского муниципального района </w:t>
      </w:r>
      <w:r w:rsidRPr="000B1C21">
        <w:rPr>
          <w:rFonts w:ascii="Times New Roman" w:hAnsi="Times New Roman"/>
          <w:b/>
          <w:sz w:val="28"/>
          <w:szCs w:val="28"/>
        </w:rPr>
        <w:t>решил:</w:t>
      </w:r>
    </w:p>
    <w:p w:rsidR="00B158D3" w:rsidRPr="0081602C" w:rsidRDefault="00B158D3" w:rsidP="0081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B1C21">
        <w:rPr>
          <w:color w:val="000000"/>
          <w:sz w:val="28"/>
          <w:szCs w:val="28"/>
        </w:rPr>
        <w:t xml:space="preserve">1. </w:t>
      </w:r>
      <w:r w:rsidR="0081602C">
        <w:rPr>
          <w:color w:val="000000"/>
          <w:sz w:val="28"/>
          <w:szCs w:val="28"/>
        </w:rPr>
        <w:t>Пункт 4</w:t>
      </w:r>
      <w:r w:rsidR="0081602C" w:rsidRPr="0081602C">
        <w:t xml:space="preserve"> </w:t>
      </w:r>
      <w:r w:rsidR="0081602C">
        <w:rPr>
          <w:color w:val="000000"/>
          <w:sz w:val="28"/>
          <w:szCs w:val="28"/>
        </w:rPr>
        <w:t xml:space="preserve">решения Совета депутатов </w:t>
      </w:r>
      <w:r w:rsidR="00D207ED">
        <w:rPr>
          <w:color w:val="000000"/>
          <w:sz w:val="28"/>
          <w:szCs w:val="28"/>
        </w:rPr>
        <w:t>Рыбкинского</w:t>
      </w:r>
      <w:r w:rsidR="0081602C">
        <w:rPr>
          <w:color w:val="000000"/>
          <w:sz w:val="28"/>
          <w:szCs w:val="28"/>
        </w:rPr>
        <w:t xml:space="preserve"> сельского поселения </w:t>
      </w:r>
      <w:r w:rsidR="0081602C" w:rsidRPr="0081602C">
        <w:rPr>
          <w:color w:val="000000"/>
          <w:sz w:val="28"/>
          <w:szCs w:val="28"/>
        </w:rPr>
        <w:t>Ковы</w:t>
      </w:r>
      <w:r w:rsidR="0081602C">
        <w:rPr>
          <w:color w:val="000000"/>
          <w:sz w:val="28"/>
          <w:szCs w:val="28"/>
        </w:rPr>
        <w:t xml:space="preserve">лкинского муниципального района </w:t>
      </w:r>
      <w:r w:rsidR="00D207ED">
        <w:rPr>
          <w:color w:val="000000"/>
          <w:sz w:val="28"/>
          <w:szCs w:val="28"/>
        </w:rPr>
        <w:t>Республики Мордовия</w:t>
      </w:r>
      <w:r w:rsidR="0081602C" w:rsidRPr="0081602C">
        <w:rPr>
          <w:color w:val="000000"/>
          <w:sz w:val="28"/>
          <w:szCs w:val="28"/>
        </w:rPr>
        <w:t xml:space="preserve"> «Об установлении земельного налога на территории </w:t>
      </w:r>
      <w:r w:rsidR="00D207ED">
        <w:rPr>
          <w:color w:val="000000"/>
          <w:sz w:val="28"/>
          <w:szCs w:val="28"/>
        </w:rPr>
        <w:t>Рыбкинского</w:t>
      </w:r>
      <w:r w:rsidR="0081602C" w:rsidRPr="0081602C">
        <w:rPr>
          <w:color w:val="000000"/>
          <w:sz w:val="28"/>
          <w:szCs w:val="28"/>
        </w:rPr>
        <w:t xml:space="preserve"> сельского поселения Ковылкинского муниципального района»</w:t>
      </w:r>
      <w:r w:rsidR="00D207ED">
        <w:rPr>
          <w:color w:val="000000"/>
          <w:sz w:val="28"/>
          <w:szCs w:val="28"/>
        </w:rPr>
        <w:t xml:space="preserve"> от 30 октября 2019 г. №3</w:t>
      </w:r>
      <w:r w:rsidR="0081602C">
        <w:rPr>
          <w:color w:val="000000"/>
          <w:sz w:val="28"/>
          <w:szCs w:val="28"/>
        </w:rPr>
        <w:t xml:space="preserve"> </w:t>
      </w:r>
      <w:r w:rsidR="00BB70F5">
        <w:rPr>
          <w:color w:val="000000"/>
          <w:sz w:val="28"/>
          <w:szCs w:val="28"/>
        </w:rPr>
        <w:t>дополнить абзацем вторым следующего содержания</w:t>
      </w:r>
      <w:r w:rsidR="0081602C">
        <w:rPr>
          <w:color w:val="000000"/>
          <w:sz w:val="28"/>
          <w:szCs w:val="28"/>
        </w:rPr>
        <w:t>:</w:t>
      </w:r>
    </w:p>
    <w:p w:rsidR="00BB70F5" w:rsidRDefault="00BB70F5" w:rsidP="0081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BB70F5">
        <w:rPr>
          <w:color w:val="000000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</w:t>
      </w:r>
      <w:r>
        <w:rPr>
          <w:color w:val="000000"/>
          <w:sz w:val="28"/>
          <w:szCs w:val="28"/>
        </w:rPr>
        <w:t>»</w:t>
      </w:r>
      <w:r w:rsidRPr="00BB70F5">
        <w:rPr>
          <w:color w:val="000000"/>
          <w:sz w:val="28"/>
          <w:szCs w:val="28"/>
        </w:rPr>
        <w:t>.</w:t>
      </w:r>
    </w:p>
    <w:p w:rsidR="00BB70F5" w:rsidRDefault="00BB70F5" w:rsidP="00BB7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158D3" w:rsidRDefault="0081602C" w:rsidP="0081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B158D3" w:rsidRPr="000B1C21">
        <w:rPr>
          <w:color w:val="000000"/>
          <w:sz w:val="28"/>
          <w:szCs w:val="28"/>
        </w:rPr>
        <w:t xml:space="preserve">. Настоящее решение вступает в силу </w:t>
      </w:r>
      <w:r>
        <w:rPr>
          <w:color w:val="000000"/>
          <w:sz w:val="28"/>
          <w:szCs w:val="28"/>
        </w:rPr>
        <w:t xml:space="preserve">после </w:t>
      </w:r>
      <w:r w:rsidR="00B158D3" w:rsidRPr="000B1C21">
        <w:rPr>
          <w:color w:val="000000"/>
          <w:sz w:val="28"/>
          <w:szCs w:val="28"/>
        </w:rPr>
        <w:t>дня его официального опубликования.</w:t>
      </w:r>
    </w:p>
    <w:p w:rsidR="00B158D3" w:rsidRDefault="00B158D3" w:rsidP="0081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1602C" w:rsidRDefault="0081602C" w:rsidP="008160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1602C" w:rsidRDefault="0081602C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58D3" w:rsidRDefault="00B158D3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158D3" w:rsidRPr="004029D8" w:rsidRDefault="00B158D3" w:rsidP="004029D8">
      <w:pPr>
        <w:pStyle w:val="a3"/>
        <w:shd w:val="clear" w:color="auto" w:fill="FFFFFF"/>
        <w:spacing w:before="0" w:beforeAutospacing="0" w:after="0" w:afterAutospacing="0"/>
        <w:ind w:hanging="142"/>
        <w:jc w:val="both"/>
        <w:rPr>
          <w:b/>
          <w:bCs/>
          <w:color w:val="000000"/>
          <w:sz w:val="28"/>
          <w:szCs w:val="28"/>
        </w:rPr>
      </w:pPr>
      <w:r w:rsidRPr="004029D8">
        <w:rPr>
          <w:b/>
          <w:bCs/>
          <w:color w:val="000000"/>
          <w:sz w:val="28"/>
          <w:szCs w:val="28"/>
        </w:rPr>
        <w:t xml:space="preserve">Глава </w:t>
      </w:r>
      <w:r w:rsidR="00D207ED">
        <w:rPr>
          <w:b/>
          <w:bCs/>
          <w:color w:val="000000"/>
          <w:sz w:val="28"/>
          <w:szCs w:val="28"/>
        </w:rPr>
        <w:t xml:space="preserve">Рыбкинского </w:t>
      </w:r>
      <w:r w:rsidRPr="004029D8">
        <w:rPr>
          <w:b/>
          <w:bCs/>
          <w:color w:val="000000"/>
          <w:sz w:val="28"/>
          <w:szCs w:val="28"/>
        </w:rPr>
        <w:t>сельского поселения</w:t>
      </w:r>
    </w:p>
    <w:p w:rsidR="00B158D3" w:rsidRPr="004029D8" w:rsidRDefault="00B158D3" w:rsidP="004029D8">
      <w:pPr>
        <w:pStyle w:val="a3"/>
        <w:shd w:val="clear" w:color="auto" w:fill="FFFFFF"/>
        <w:spacing w:before="0" w:beforeAutospacing="0" w:after="0" w:afterAutospacing="0"/>
        <w:ind w:hanging="142"/>
        <w:jc w:val="both"/>
        <w:rPr>
          <w:b/>
          <w:bCs/>
          <w:color w:val="000000"/>
          <w:sz w:val="28"/>
          <w:szCs w:val="28"/>
        </w:rPr>
      </w:pPr>
      <w:r w:rsidRPr="004029D8">
        <w:rPr>
          <w:b/>
          <w:bCs/>
          <w:color w:val="000000"/>
          <w:sz w:val="28"/>
          <w:szCs w:val="28"/>
        </w:rPr>
        <w:t>Ковылкинс</w:t>
      </w:r>
      <w:r w:rsidR="00D207ED">
        <w:rPr>
          <w:b/>
          <w:bCs/>
          <w:color w:val="000000"/>
          <w:sz w:val="28"/>
          <w:szCs w:val="28"/>
        </w:rPr>
        <w:t>кого муниципального района:                                 А.В.Трунькин</w:t>
      </w:r>
      <w:r w:rsidRPr="004029D8">
        <w:rPr>
          <w:b/>
          <w:bCs/>
          <w:color w:val="000000"/>
          <w:sz w:val="28"/>
          <w:szCs w:val="28"/>
        </w:rPr>
        <w:t xml:space="preserve">                                  </w:t>
      </w:r>
    </w:p>
    <w:p w:rsidR="00B158D3" w:rsidRPr="004029D8" w:rsidRDefault="00B158D3" w:rsidP="000B1C2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333333"/>
        </w:rPr>
      </w:pPr>
      <w:r w:rsidRPr="004029D8">
        <w:rPr>
          <w:b/>
          <w:bCs/>
          <w:color w:val="000000"/>
        </w:rPr>
        <w:t> </w:t>
      </w:r>
    </w:p>
    <w:p w:rsidR="00B158D3" w:rsidRDefault="00B158D3"/>
    <w:sectPr w:rsidR="00B158D3" w:rsidSect="00BB4B60">
      <w:pgSz w:w="11906" w:h="16838"/>
      <w:pgMar w:top="851" w:right="850" w:bottom="5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E83D9C"/>
    <w:multiLevelType w:val="hybridMultilevel"/>
    <w:tmpl w:val="64DCC10E"/>
    <w:lvl w:ilvl="0" w:tplc="5AD4E4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21"/>
    <w:rsid w:val="00032AE5"/>
    <w:rsid w:val="000B1C21"/>
    <w:rsid w:val="000E2343"/>
    <w:rsid w:val="0016725B"/>
    <w:rsid w:val="00214038"/>
    <w:rsid w:val="0027400D"/>
    <w:rsid w:val="00354935"/>
    <w:rsid w:val="004029D8"/>
    <w:rsid w:val="005F2427"/>
    <w:rsid w:val="0068783D"/>
    <w:rsid w:val="007B5B42"/>
    <w:rsid w:val="007D4A9F"/>
    <w:rsid w:val="0081602C"/>
    <w:rsid w:val="008D04BA"/>
    <w:rsid w:val="009163B2"/>
    <w:rsid w:val="009B7B14"/>
    <w:rsid w:val="00A66E0D"/>
    <w:rsid w:val="00A8173B"/>
    <w:rsid w:val="00AD107F"/>
    <w:rsid w:val="00AF127F"/>
    <w:rsid w:val="00B158D3"/>
    <w:rsid w:val="00B30D6B"/>
    <w:rsid w:val="00BA67C4"/>
    <w:rsid w:val="00BB4B60"/>
    <w:rsid w:val="00BB70F5"/>
    <w:rsid w:val="00BF7FA8"/>
    <w:rsid w:val="00C75C4B"/>
    <w:rsid w:val="00D207ED"/>
    <w:rsid w:val="00D436AC"/>
    <w:rsid w:val="00DC5A5E"/>
    <w:rsid w:val="00DE452E"/>
    <w:rsid w:val="00E732E0"/>
    <w:rsid w:val="00ED259A"/>
    <w:rsid w:val="00EE0072"/>
    <w:rsid w:val="00EF0558"/>
    <w:rsid w:val="00F4190C"/>
    <w:rsid w:val="00F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0C0B35"/>
  <w15:docId w15:val="{0517B78F-BBFC-4016-9A71-1A71F6CC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42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1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0B1C21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0B1C21"/>
    <w:rPr>
      <w:rFonts w:cs="Times New Roman"/>
      <w:color w:val="605E5C"/>
      <w:shd w:val="clear" w:color="auto" w:fill="E1DFDD"/>
    </w:rPr>
  </w:style>
  <w:style w:type="paragraph" w:customStyle="1" w:styleId="s1">
    <w:name w:val="s_1"/>
    <w:basedOn w:val="a"/>
    <w:uiPriority w:val="99"/>
    <w:rsid w:val="000B1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C75C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styleId="a7">
    <w:name w:val="No Spacing"/>
    <w:uiPriority w:val="1"/>
    <w:qFormat/>
    <w:rsid w:val="00D207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6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Samsung</cp:lastModifiedBy>
  <cp:revision>2</cp:revision>
  <cp:lastPrinted>2025-02-11T06:59:00Z</cp:lastPrinted>
  <dcterms:created xsi:type="dcterms:W3CDTF">2025-02-11T07:20:00Z</dcterms:created>
  <dcterms:modified xsi:type="dcterms:W3CDTF">2025-02-11T07:20:00Z</dcterms:modified>
</cp:coreProperties>
</file>